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62C9" w14:textId="36FEFD35" w:rsidR="004B459D" w:rsidRPr="00BE5386" w:rsidRDefault="004B459D" w:rsidP="00016321">
      <w:pPr>
        <w:rPr>
          <w:rFonts w:ascii="Arial" w:hAnsi="Arial" w:cs="Arial"/>
          <w:sz w:val="28"/>
          <w:szCs w:val="28"/>
          <w:lang w:eastAsia="en-GB"/>
        </w:rPr>
      </w:pPr>
      <w:r w:rsidRPr="00BE5386">
        <w:rPr>
          <w:rFonts w:ascii="Arial" w:hAnsi="Arial" w:cs="Arial"/>
          <w:sz w:val="28"/>
          <w:szCs w:val="28"/>
          <w:lang w:eastAsia="en-GB"/>
        </w:rPr>
        <w:t>De</w:t>
      </w:r>
      <w:r w:rsidR="00016321" w:rsidRPr="00BE5386">
        <w:rPr>
          <w:rFonts w:ascii="Arial" w:hAnsi="Arial" w:cs="Arial"/>
          <w:sz w:val="28"/>
          <w:szCs w:val="28"/>
          <w:lang w:eastAsia="en-GB"/>
        </w:rPr>
        <w:t>:</w:t>
      </w:r>
      <w:r w:rsidR="00016321" w:rsidRPr="00BE5386">
        <w:rPr>
          <w:lang w:eastAsia="en-GB"/>
        </w:rPr>
        <w:br/>
      </w:r>
      <w:r w:rsidRPr="00BE5386">
        <w:rPr>
          <w:rFonts w:ascii="Arial" w:hAnsi="Arial" w:cs="Arial"/>
          <w:sz w:val="28"/>
          <w:szCs w:val="28"/>
          <w:lang w:eastAsia="en-GB"/>
        </w:rPr>
        <w:t>Para</w:t>
      </w:r>
      <w:r w:rsidR="00016321" w:rsidRPr="00BE5386">
        <w:rPr>
          <w:rFonts w:ascii="Arial" w:hAnsi="Arial" w:cs="Arial"/>
          <w:sz w:val="28"/>
          <w:szCs w:val="28"/>
          <w:lang w:eastAsia="en-GB"/>
        </w:rPr>
        <w:t>:</w:t>
      </w:r>
      <w:r w:rsidR="00016321" w:rsidRPr="00BE5386">
        <w:rPr>
          <w:lang w:eastAsia="en-GB"/>
        </w:rPr>
        <w:br/>
      </w:r>
      <w:r w:rsidR="00016321" w:rsidRPr="00BE5386">
        <w:rPr>
          <w:rFonts w:ascii="Arial" w:hAnsi="Arial" w:cs="Arial"/>
          <w:sz w:val="28"/>
          <w:szCs w:val="28"/>
          <w:lang w:eastAsia="en-GB"/>
        </w:rPr>
        <w:t xml:space="preserve">SUBJECT: </w:t>
      </w:r>
      <w:r w:rsidRPr="00BE5386">
        <w:rPr>
          <w:rFonts w:ascii="Arial" w:hAnsi="Arial" w:cs="Arial"/>
          <w:sz w:val="28"/>
          <w:szCs w:val="28"/>
          <w:lang w:eastAsia="en-GB"/>
        </w:rPr>
        <w:t>¿Porqué participar de la GBTA Conferencia 2023 I Ciudad de México el 15 y 16 de Marzo próximos?</w:t>
      </w:r>
    </w:p>
    <w:p w14:paraId="79853689" w14:textId="6A72F237" w:rsidR="00016321" w:rsidRPr="00BE5386" w:rsidRDefault="00016321" w:rsidP="00016321">
      <w:pPr>
        <w:rPr>
          <w:rFonts w:ascii="Arial" w:hAnsi="Arial" w:cs="Arial"/>
          <w:sz w:val="28"/>
          <w:szCs w:val="28"/>
          <w:lang w:eastAsia="en-GB"/>
        </w:rPr>
      </w:pPr>
    </w:p>
    <w:p w14:paraId="20B75587" w14:textId="3458EF11" w:rsidR="004B459D" w:rsidRPr="00BE5386" w:rsidRDefault="004B459D" w:rsidP="00016321">
      <w:pPr>
        <w:rPr>
          <w:rFonts w:ascii="Arial" w:hAnsi="Arial" w:cs="Arial"/>
          <w:sz w:val="28"/>
          <w:szCs w:val="28"/>
          <w:lang w:eastAsia="en-GB"/>
        </w:rPr>
      </w:pPr>
    </w:p>
    <w:p w14:paraId="7616EE2D" w14:textId="45CF1603" w:rsidR="004B459D" w:rsidRPr="00BE5386" w:rsidRDefault="004B459D" w:rsidP="004B4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 xml:space="preserve">Me interesa asistir GBTA Conferencia 2023 I Ciudad de México, un evento vinculado a la Industria de Viajes Corporativos, de carácter educativo (conferencia) y con espacios de </w:t>
      </w:r>
      <w:proofErr w:type="spellStart"/>
      <w:r w:rsidRPr="00BE5386">
        <w:rPr>
          <w:rFonts w:asciiTheme="minorHAnsi" w:hAnsiTheme="minorHAnsi" w:cstheme="minorHAnsi"/>
          <w:sz w:val="22"/>
          <w:szCs w:val="22"/>
        </w:rPr>
        <w:t>Networking</w:t>
      </w:r>
      <w:proofErr w:type="spellEnd"/>
      <w:r w:rsidRPr="00BE5386">
        <w:rPr>
          <w:rFonts w:asciiTheme="minorHAnsi" w:hAnsiTheme="minorHAnsi" w:cstheme="minorHAnsi"/>
          <w:sz w:val="22"/>
          <w:szCs w:val="22"/>
        </w:rPr>
        <w:t xml:space="preserve">; que tendrá lugar en Ciudad de México en </w:t>
      </w:r>
      <w:proofErr w:type="gramStart"/>
      <w:r w:rsidRPr="00BE5386">
        <w:rPr>
          <w:rFonts w:asciiTheme="minorHAnsi" w:hAnsiTheme="minorHAnsi" w:cstheme="minorHAnsi"/>
          <w:sz w:val="22"/>
          <w:szCs w:val="22"/>
        </w:rPr>
        <w:t>Marzo</w:t>
      </w:r>
      <w:proofErr w:type="gramEnd"/>
      <w:r w:rsidRPr="00BE5386">
        <w:rPr>
          <w:rFonts w:asciiTheme="minorHAnsi" w:hAnsiTheme="minorHAnsi" w:cstheme="minorHAnsi"/>
          <w:sz w:val="22"/>
          <w:szCs w:val="22"/>
        </w:rPr>
        <w:t xml:space="preserve"> próximo y donde estarán presentes otros muchos colegas de la Industria. La Conferencia ofrecerá una oportunidad única para conocer todo sobre actualidad en Viajes </w:t>
      </w:r>
      <w:proofErr w:type="gramStart"/>
      <w:r w:rsidRPr="00BE5386">
        <w:rPr>
          <w:rFonts w:asciiTheme="minorHAnsi" w:hAnsiTheme="minorHAnsi" w:cstheme="minorHAnsi"/>
          <w:sz w:val="22"/>
          <w:szCs w:val="22"/>
        </w:rPr>
        <w:t>Corporativos</w:t>
      </w:r>
      <w:proofErr w:type="gramEnd"/>
      <w:r w:rsidRPr="00BE5386">
        <w:rPr>
          <w:rFonts w:asciiTheme="minorHAnsi" w:hAnsiTheme="minorHAnsi" w:cstheme="minorHAnsi"/>
          <w:sz w:val="22"/>
          <w:szCs w:val="22"/>
        </w:rPr>
        <w:t xml:space="preserve"> así como para reunirse con los existentes (¡y nuevos!) proveedores referentes, de modo de aprender y ampliar mi red profesional vinculada a mi actividad, en beneficio de nuestra Organización.</w:t>
      </w:r>
    </w:p>
    <w:p w14:paraId="65B99571" w14:textId="3BAC47E2" w:rsidR="004B459D" w:rsidRPr="00BE5386" w:rsidRDefault="004B459D" w:rsidP="00016321">
      <w:pPr>
        <w:rPr>
          <w:rFonts w:ascii="Arial" w:hAnsi="Arial" w:cs="Arial"/>
          <w:sz w:val="28"/>
          <w:szCs w:val="28"/>
          <w:lang w:eastAsia="en-GB"/>
        </w:rPr>
      </w:pPr>
    </w:p>
    <w:p w14:paraId="0D970113" w14:textId="35732CFF" w:rsidR="004B459D" w:rsidRPr="00BE5386" w:rsidRDefault="004B459D" w:rsidP="00DD0F0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 xml:space="preserve">1. La </w:t>
      </w:r>
      <w:r w:rsidR="00DD0F09" w:rsidRPr="00BE5386">
        <w:rPr>
          <w:rFonts w:asciiTheme="minorHAnsi" w:hAnsiTheme="minorHAnsi" w:cstheme="minorHAnsi"/>
          <w:sz w:val="22"/>
          <w:szCs w:val="22"/>
        </w:rPr>
        <w:t>C</w:t>
      </w:r>
      <w:r w:rsidRPr="00BE5386">
        <w:rPr>
          <w:rFonts w:asciiTheme="minorHAnsi" w:hAnsiTheme="minorHAnsi" w:cstheme="minorHAnsi"/>
          <w:sz w:val="22"/>
          <w:szCs w:val="22"/>
        </w:rPr>
        <w:t>onferencia ofrecerá sesiones educativas específicamente relacionadas al mundo de los viajes de negocios. Estas sesiones abordarán los problemas que enfrentamos en la actualidad a nivel local y regional, informándonos -entre otras cosas- cómo implementar y lograr resultados óptimos dentro de nuestra organización.</w:t>
      </w:r>
    </w:p>
    <w:p w14:paraId="2465E4F5" w14:textId="4509EDB7" w:rsidR="004B459D" w:rsidRPr="00BE5386" w:rsidRDefault="004B459D" w:rsidP="00DD0F0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>2. Habrá un sector de</w:t>
      </w:r>
      <w:r w:rsidR="00DD0F09" w:rsidRPr="00BE5386">
        <w:rPr>
          <w:rFonts w:asciiTheme="minorHAnsi" w:hAnsiTheme="minorHAnsi" w:cstheme="minorHAnsi"/>
          <w:sz w:val="22"/>
          <w:szCs w:val="22"/>
        </w:rPr>
        <w:t>dicado a la</w:t>
      </w:r>
      <w:r w:rsidRPr="00BE5386">
        <w:rPr>
          <w:rFonts w:asciiTheme="minorHAnsi" w:hAnsiTheme="minorHAnsi" w:cstheme="minorHAnsi"/>
          <w:sz w:val="22"/>
          <w:szCs w:val="22"/>
        </w:rPr>
        <w:t xml:space="preserve"> exposición 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comercial </w:t>
      </w:r>
      <w:r w:rsidRPr="00BE5386">
        <w:rPr>
          <w:rFonts w:asciiTheme="minorHAnsi" w:hAnsiTheme="minorHAnsi" w:cstheme="minorHAnsi"/>
          <w:sz w:val="22"/>
          <w:szCs w:val="22"/>
        </w:rPr>
        <w:t>de proveedores relacionados a la industria, algunos de ellos con los cuales ya trabajamos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 </w:t>
      </w:r>
      <w:r w:rsidR="001F3D18" w:rsidRPr="00BE5386">
        <w:rPr>
          <w:rFonts w:asciiTheme="minorHAnsi" w:hAnsiTheme="minorHAnsi" w:cstheme="minorHAnsi"/>
          <w:sz w:val="22"/>
          <w:szCs w:val="22"/>
        </w:rPr>
        <w:t xml:space="preserve">más otros nuevos que conoceré, </w:t>
      </w:r>
      <w:r w:rsidR="00DD0F09" w:rsidRPr="00BE5386">
        <w:rPr>
          <w:rFonts w:asciiTheme="minorHAnsi" w:hAnsiTheme="minorHAnsi" w:cstheme="minorHAnsi"/>
          <w:sz w:val="22"/>
          <w:szCs w:val="22"/>
        </w:rPr>
        <w:t>los cuales</w:t>
      </w:r>
      <w:r w:rsidR="001F3D18" w:rsidRPr="00BE5386">
        <w:rPr>
          <w:rFonts w:asciiTheme="minorHAnsi" w:hAnsiTheme="minorHAnsi" w:cstheme="minorHAnsi"/>
          <w:sz w:val="22"/>
          <w:szCs w:val="22"/>
        </w:rPr>
        <w:t xml:space="preserve"> podrán</w:t>
      </w:r>
      <w:r w:rsidRPr="00BE5386">
        <w:rPr>
          <w:rFonts w:asciiTheme="minorHAnsi" w:hAnsiTheme="minorHAnsi" w:cstheme="minorHAnsi"/>
          <w:sz w:val="22"/>
          <w:szCs w:val="22"/>
        </w:rPr>
        <w:t xml:space="preserve"> ofrecer herramientas y soluciones 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que eventualmente nos ayuden a </w:t>
      </w:r>
      <w:r w:rsidRPr="00BE5386">
        <w:rPr>
          <w:rFonts w:asciiTheme="minorHAnsi" w:hAnsiTheme="minorHAnsi" w:cstheme="minorHAnsi"/>
          <w:sz w:val="22"/>
          <w:szCs w:val="22"/>
        </w:rPr>
        <w:t xml:space="preserve"> mejorar nuestro programa</w:t>
      </w:r>
      <w:r w:rsidR="001F3D18" w:rsidRPr="00BE5386">
        <w:rPr>
          <w:rFonts w:asciiTheme="minorHAnsi" w:hAnsiTheme="minorHAnsi" w:cstheme="minorHAnsi"/>
          <w:sz w:val="22"/>
          <w:szCs w:val="22"/>
        </w:rPr>
        <w:t>.</w:t>
      </w:r>
    </w:p>
    <w:p w14:paraId="3C2B3A75" w14:textId="05CF13AC" w:rsidR="004B459D" w:rsidRPr="00BE5386" w:rsidRDefault="004B459D" w:rsidP="00DD0F09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 xml:space="preserve">3. Habrá </w:t>
      </w:r>
      <w:r w:rsidR="001F3D18" w:rsidRPr="00BE5386">
        <w:rPr>
          <w:rFonts w:asciiTheme="minorHAnsi" w:hAnsiTheme="minorHAnsi" w:cstheme="minorHAnsi"/>
          <w:sz w:val="22"/>
          <w:szCs w:val="22"/>
        </w:rPr>
        <w:t>delegados</w:t>
      </w:r>
      <w:r w:rsidRPr="00BE5386">
        <w:rPr>
          <w:rFonts w:asciiTheme="minorHAnsi" w:hAnsiTheme="minorHAnsi" w:cstheme="minorHAnsi"/>
          <w:sz w:val="22"/>
          <w:szCs w:val="22"/>
        </w:rPr>
        <w:t xml:space="preserve"> de toda la región de </w:t>
      </w:r>
      <w:r w:rsidR="00DD0F09" w:rsidRPr="00BE5386">
        <w:rPr>
          <w:rFonts w:asciiTheme="minorHAnsi" w:hAnsiTheme="minorHAnsi" w:cstheme="minorHAnsi"/>
          <w:sz w:val="22"/>
          <w:szCs w:val="22"/>
        </w:rPr>
        <w:t>América Latina y contar</w:t>
      </w:r>
      <w:r w:rsidRPr="00BE5386">
        <w:rPr>
          <w:rFonts w:asciiTheme="minorHAnsi" w:hAnsiTheme="minorHAnsi" w:cstheme="minorHAnsi"/>
          <w:sz w:val="22"/>
          <w:szCs w:val="22"/>
        </w:rPr>
        <w:t xml:space="preserve"> una red extendida 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de contactos </w:t>
      </w:r>
      <w:r w:rsidRPr="00BE5386">
        <w:rPr>
          <w:rFonts w:asciiTheme="minorHAnsi" w:hAnsiTheme="minorHAnsi" w:cstheme="minorHAnsi"/>
          <w:sz w:val="22"/>
          <w:szCs w:val="22"/>
        </w:rPr>
        <w:t xml:space="preserve">como </w:t>
      </w:r>
      <w:r w:rsidR="00DD0F09" w:rsidRPr="00BE5386">
        <w:rPr>
          <w:rFonts w:asciiTheme="minorHAnsi" w:hAnsiTheme="minorHAnsi" w:cstheme="minorHAnsi"/>
          <w:sz w:val="22"/>
          <w:szCs w:val="22"/>
        </w:rPr>
        <w:t>é</w:t>
      </w:r>
      <w:r w:rsidRPr="00BE5386">
        <w:rPr>
          <w:rFonts w:asciiTheme="minorHAnsi" w:hAnsiTheme="minorHAnsi" w:cstheme="minorHAnsi"/>
          <w:sz w:val="22"/>
          <w:szCs w:val="22"/>
        </w:rPr>
        <w:t xml:space="preserve">sta es invaluable para la evaluación comparativa; 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el </w:t>
      </w:r>
      <w:r w:rsidRPr="00BE5386">
        <w:rPr>
          <w:rFonts w:asciiTheme="minorHAnsi" w:hAnsiTheme="minorHAnsi" w:cstheme="minorHAnsi"/>
          <w:sz w:val="22"/>
          <w:szCs w:val="22"/>
        </w:rPr>
        <w:t>conocimiento del mercado local y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 las </w:t>
      </w:r>
      <w:r w:rsidRPr="00BE5386">
        <w:rPr>
          <w:rFonts w:asciiTheme="minorHAnsi" w:hAnsiTheme="minorHAnsi" w:cstheme="minorHAnsi"/>
          <w:sz w:val="22"/>
          <w:szCs w:val="22"/>
        </w:rPr>
        <w:t xml:space="preserve">soluciones </w:t>
      </w:r>
      <w:r w:rsidR="00DD0F09" w:rsidRPr="00BE5386">
        <w:rPr>
          <w:rFonts w:asciiTheme="minorHAnsi" w:hAnsiTheme="minorHAnsi" w:cstheme="minorHAnsi"/>
          <w:sz w:val="22"/>
          <w:szCs w:val="22"/>
        </w:rPr>
        <w:t>rápidas</w:t>
      </w:r>
      <w:r w:rsidRPr="00BE5386">
        <w:rPr>
          <w:rFonts w:asciiTheme="minorHAnsi" w:hAnsiTheme="minorHAnsi" w:cstheme="minorHAnsi"/>
          <w:sz w:val="22"/>
          <w:szCs w:val="22"/>
        </w:rPr>
        <w:t xml:space="preserve"> a los problemas</w:t>
      </w:r>
      <w:r w:rsidR="001F3D18" w:rsidRPr="00BE5386">
        <w:rPr>
          <w:rFonts w:asciiTheme="minorHAnsi" w:hAnsiTheme="minorHAnsi" w:cstheme="minorHAnsi"/>
          <w:sz w:val="22"/>
          <w:szCs w:val="22"/>
        </w:rPr>
        <w:t xml:space="preserve"> que n</w:t>
      </w:r>
      <w:r w:rsidRPr="00BE5386">
        <w:rPr>
          <w:rFonts w:asciiTheme="minorHAnsi" w:hAnsiTheme="minorHAnsi" w:cstheme="minorHAnsi"/>
          <w:sz w:val="22"/>
          <w:szCs w:val="22"/>
        </w:rPr>
        <w:t xml:space="preserve">osotros </w:t>
      </w:r>
      <w:r w:rsidR="001F3D18" w:rsidRPr="00BE5386">
        <w:rPr>
          <w:rFonts w:asciiTheme="minorHAnsi" w:hAnsiTheme="minorHAnsi" w:cstheme="minorHAnsi"/>
          <w:sz w:val="22"/>
          <w:szCs w:val="22"/>
        </w:rPr>
        <w:t>-</w:t>
      </w:r>
      <w:r w:rsidRPr="00BE5386">
        <w:rPr>
          <w:rFonts w:asciiTheme="minorHAnsi" w:hAnsiTheme="minorHAnsi" w:cstheme="minorHAnsi"/>
          <w:sz w:val="22"/>
          <w:szCs w:val="22"/>
        </w:rPr>
        <w:t>como organización</w:t>
      </w:r>
      <w:r w:rsidR="001F3D18" w:rsidRPr="00BE5386">
        <w:rPr>
          <w:rFonts w:asciiTheme="minorHAnsi" w:hAnsiTheme="minorHAnsi" w:cstheme="minorHAnsi"/>
          <w:sz w:val="22"/>
          <w:szCs w:val="22"/>
        </w:rPr>
        <w:t>-</w:t>
      </w:r>
      <w:r w:rsidRPr="00BE5386">
        <w:rPr>
          <w:rFonts w:asciiTheme="minorHAnsi" w:hAnsiTheme="minorHAnsi" w:cstheme="minorHAnsi"/>
          <w:sz w:val="22"/>
          <w:szCs w:val="22"/>
        </w:rPr>
        <w:t xml:space="preserve"> podemos </w:t>
      </w:r>
      <w:r w:rsidR="001F3D18" w:rsidRPr="00BE5386">
        <w:rPr>
          <w:rFonts w:asciiTheme="minorHAnsi" w:hAnsiTheme="minorHAnsi" w:cstheme="minorHAnsi"/>
          <w:sz w:val="22"/>
          <w:szCs w:val="22"/>
        </w:rPr>
        <w:t xml:space="preserve">llegar a </w:t>
      </w:r>
      <w:r w:rsidRPr="00BE5386">
        <w:rPr>
          <w:rFonts w:asciiTheme="minorHAnsi" w:hAnsiTheme="minorHAnsi" w:cstheme="minorHAnsi"/>
          <w:sz w:val="22"/>
          <w:szCs w:val="22"/>
        </w:rPr>
        <w:t>enfrentar.</w:t>
      </w:r>
    </w:p>
    <w:p w14:paraId="71EB2D82" w14:textId="663DCCEF" w:rsidR="004B459D" w:rsidRPr="00BE5386" w:rsidRDefault="004B459D" w:rsidP="00016321">
      <w:pPr>
        <w:rPr>
          <w:rFonts w:asciiTheme="minorHAnsi" w:hAnsiTheme="minorHAnsi" w:cstheme="minorHAnsi"/>
          <w:color w:val="202124"/>
          <w:sz w:val="22"/>
          <w:szCs w:val="22"/>
          <w:lang w:val="es-ES"/>
        </w:rPr>
      </w:pPr>
    </w:p>
    <w:p w14:paraId="2F4059B1" w14:textId="77777777" w:rsidR="001F3D18" w:rsidRPr="00BE5386" w:rsidRDefault="001F3D18" w:rsidP="00016321">
      <w:pPr>
        <w:rPr>
          <w:rFonts w:ascii="Arial" w:hAnsi="Arial" w:cs="Arial"/>
          <w:sz w:val="28"/>
          <w:szCs w:val="28"/>
          <w:lang w:eastAsia="en-GB"/>
        </w:rPr>
      </w:pPr>
    </w:p>
    <w:p w14:paraId="15436D05" w14:textId="25C60B48" w:rsidR="001F3D18" w:rsidRPr="00BE5386" w:rsidRDefault="001F3D18" w:rsidP="001F3D1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>Este evento tendrá lugar del 15 al 16 de Marzo en México.</w:t>
      </w:r>
    </w:p>
    <w:p w14:paraId="56BA2445" w14:textId="77777777" w:rsidR="001F3D18" w:rsidRPr="00BE5386" w:rsidRDefault="001F3D18" w:rsidP="001F3D1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3E0E4189" w14:textId="4E69C1DE" w:rsidR="001F3D18" w:rsidRPr="00BE5386" w:rsidRDefault="00DD0F09" w:rsidP="001F3D1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 xml:space="preserve">Por todo lo expuesto, esta es </w:t>
      </w:r>
      <w:r w:rsidR="001F3D18" w:rsidRPr="00BE5386">
        <w:rPr>
          <w:rFonts w:asciiTheme="minorHAnsi" w:hAnsiTheme="minorHAnsi" w:cstheme="minorHAnsi"/>
          <w:sz w:val="22"/>
          <w:szCs w:val="22"/>
        </w:rPr>
        <w:t>una oportunidad enorme para mí</w:t>
      </w:r>
      <w:r w:rsidRPr="00BE5386">
        <w:rPr>
          <w:rFonts w:asciiTheme="minorHAnsi" w:hAnsiTheme="minorHAnsi" w:cstheme="minorHAnsi"/>
          <w:sz w:val="22"/>
          <w:szCs w:val="22"/>
        </w:rPr>
        <w:t xml:space="preserve"> (y en consecuencia para la organización que represento)</w:t>
      </w:r>
      <w:r w:rsidR="001F3D18" w:rsidRPr="00BE5386">
        <w:rPr>
          <w:rFonts w:asciiTheme="minorHAnsi" w:hAnsiTheme="minorHAnsi" w:cstheme="minorHAnsi"/>
          <w:sz w:val="22"/>
          <w:szCs w:val="22"/>
        </w:rPr>
        <w:t xml:space="preserve"> de establecer contactos y beneficiarme de los conocimientos de otros profesionales de viajes de negocios que enfrentan desafíos similares. Estos son los objetivos que planeo lograr:</w:t>
      </w:r>
    </w:p>
    <w:p w14:paraId="3AC22C3D" w14:textId="003C7B05" w:rsidR="00016321" w:rsidRPr="00BE5386" w:rsidRDefault="00016321" w:rsidP="00016321">
      <w:pPr>
        <w:rPr>
          <w:rFonts w:ascii="Arial" w:hAnsi="Arial" w:cs="Arial"/>
          <w:sz w:val="25"/>
          <w:szCs w:val="25"/>
          <w:lang w:eastAsia="en-GB"/>
        </w:rPr>
      </w:pPr>
      <w:r w:rsidRPr="00BE5386">
        <w:rPr>
          <w:lang w:eastAsia="en-GB"/>
        </w:rPr>
        <w:br/>
      </w:r>
      <w:r w:rsidR="001F3D18" w:rsidRPr="00BE5386">
        <w:rPr>
          <w:rFonts w:asciiTheme="minorHAnsi" w:hAnsiTheme="minorHAnsi" w:cstheme="minorHAnsi"/>
          <w:sz w:val="22"/>
          <w:szCs w:val="22"/>
        </w:rPr>
        <w:t>1. Ingrese objetivo 1</w:t>
      </w:r>
      <w:r w:rsidR="001F3D18" w:rsidRPr="00BE5386">
        <w:rPr>
          <w:rFonts w:asciiTheme="minorHAnsi" w:hAnsiTheme="minorHAnsi" w:cstheme="minorHAnsi"/>
          <w:sz w:val="22"/>
          <w:szCs w:val="22"/>
        </w:rPr>
        <w:br/>
        <w:t>2. Ingrese objetivo 2</w:t>
      </w:r>
      <w:r w:rsidR="001F3D18" w:rsidRPr="00BE5386">
        <w:rPr>
          <w:rFonts w:asciiTheme="minorHAnsi" w:hAnsiTheme="minorHAnsi" w:cstheme="minorHAnsi"/>
          <w:sz w:val="22"/>
          <w:szCs w:val="22"/>
        </w:rPr>
        <w:br/>
        <w:t>3. Ingrese objetivo 3</w:t>
      </w:r>
    </w:p>
    <w:p w14:paraId="7912BAB3" w14:textId="77777777" w:rsidR="001F3D18" w:rsidRPr="00BE5386" w:rsidRDefault="001F3D18" w:rsidP="00016321">
      <w:pPr>
        <w:rPr>
          <w:rFonts w:ascii="Arial" w:hAnsi="Arial" w:cs="Arial"/>
          <w:sz w:val="25"/>
          <w:szCs w:val="25"/>
          <w:lang w:eastAsia="en-GB"/>
        </w:rPr>
      </w:pPr>
    </w:p>
    <w:p w14:paraId="2750CEB6" w14:textId="0FB57BD4" w:rsidR="001F3D18" w:rsidRPr="00BE5386" w:rsidRDefault="001F3D18" w:rsidP="001F3D1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>He calculado un desglose aproximado de los costes asociados a mi asistencia:</w:t>
      </w:r>
      <w:r w:rsidRPr="00BE5386">
        <w:rPr>
          <w:rFonts w:asciiTheme="minorHAnsi" w:hAnsiTheme="minorHAnsi" w:cstheme="minorHAnsi"/>
          <w:sz w:val="22"/>
          <w:szCs w:val="22"/>
        </w:rPr>
        <w:br/>
      </w:r>
    </w:p>
    <w:p w14:paraId="0B9D51E8" w14:textId="7556E10B" w:rsidR="001F3D18" w:rsidRPr="00BE5386" w:rsidRDefault="001F3D18" w:rsidP="001F3D1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t xml:space="preserve">*Valor de Registro a la Conferencia (incluye acceso a todas las sesiones educativas, sector de expo y espacios de </w:t>
      </w:r>
      <w:proofErr w:type="spellStart"/>
      <w:r w:rsidRPr="00BE5386">
        <w:rPr>
          <w:rFonts w:asciiTheme="minorHAnsi" w:hAnsiTheme="minorHAnsi" w:cstheme="minorHAnsi"/>
          <w:sz w:val="22"/>
          <w:szCs w:val="22"/>
        </w:rPr>
        <w:t>networking</w:t>
      </w:r>
      <w:proofErr w:type="spellEnd"/>
      <w:r w:rsidRPr="00BE5386">
        <w:rPr>
          <w:rFonts w:asciiTheme="minorHAnsi" w:hAnsiTheme="minorHAnsi" w:cstheme="minorHAnsi"/>
          <w:sz w:val="22"/>
          <w:szCs w:val="22"/>
        </w:rPr>
        <w:t xml:space="preserve">) - USD o MXN: </w:t>
      </w:r>
    </w:p>
    <w:p w14:paraId="653BBD48" w14:textId="79160258" w:rsidR="001F3D18" w:rsidRPr="00BE5386" w:rsidRDefault="00016321" w:rsidP="00016321">
      <w:pPr>
        <w:rPr>
          <w:lang w:val="en-US" w:eastAsia="en-GB"/>
        </w:rPr>
      </w:pPr>
      <w:r w:rsidRPr="00BE5386">
        <w:rPr>
          <w:lang w:val="en-US" w:eastAsia="en-GB"/>
        </w:rPr>
        <w:br/>
      </w:r>
      <w:r w:rsidR="001F3D18" w:rsidRPr="00BE5386">
        <w:rPr>
          <w:rFonts w:asciiTheme="minorHAnsi" w:hAnsiTheme="minorHAnsi" w:cstheme="minorHAnsi"/>
          <w:sz w:val="22"/>
          <w:szCs w:val="22"/>
        </w:rPr>
        <w:t>*Valor estimado del Alojamiento:</w:t>
      </w:r>
      <w:r w:rsidR="001F3D18" w:rsidRPr="00BE5386">
        <w:rPr>
          <w:lang w:val="en-US" w:eastAsia="en-GB"/>
        </w:rPr>
        <w:t xml:space="preserve"> </w:t>
      </w:r>
      <w:r w:rsidR="00DD0F09" w:rsidRPr="00BE5386">
        <w:rPr>
          <w:lang w:val="en-US" w:eastAsia="en-GB"/>
        </w:rPr>
        <w:br/>
      </w:r>
    </w:p>
    <w:p w14:paraId="68EA4B31" w14:textId="3C0A952E" w:rsidR="001F3D18" w:rsidRPr="00BE5386" w:rsidRDefault="001F3D18" w:rsidP="00016321">
      <w:pPr>
        <w:rPr>
          <w:rStyle w:val="markedcontent"/>
          <w:rFonts w:ascii="Arial" w:hAnsi="Arial" w:cs="Arial"/>
          <w:sz w:val="25"/>
          <w:szCs w:val="25"/>
        </w:rPr>
      </w:pPr>
      <w:r w:rsidRPr="00BE5386">
        <w:rPr>
          <w:rFonts w:asciiTheme="minorHAnsi" w:hAnsiTheme="minorHAnsi" w:cstheme="minorHAnsi"/>
          <w:sz w:val="22"/>
          <w:szCs w:val="22"/>
        </w:rPr>
        <w:t>*Valor estimado del Vuelo:</w:t>
      </w:r>
      <w:r w:rsidRPr="00BE5386">
        <w:rPr>
          <w:lang w:val="en-US" w:eastAsia="en-GB"/>
        </w:rPr>
        <w:t xml:space="preserve"> </w:t>
      </w:r>
      <w:r w:rsidR="00016321" w:rsidRPr="00BE5386">
        <w:rPr>
          <w:lang w:val="en-US" w:eastAsia="en-GB"/>
        </w:rPr>
        <w:br/>
      </w:r>
    </w:p>
    <w:p w14:paraId="53B70F8B" w14:textId="736A4318" w:rsidR="001F3D18" w:rsidRPr="00BE5386" w:rsidRDefault="001F3D18" w:rsidP="001F3D1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E5386">
        <w:rPr>
          <w:rFonts w:asciiTheme="minorHAnsi" w:hAnsiTheme="minorHAnsi" w:cstheme="minorHAnsi"/>
          <w:sz w:val="22"/>
          <w:szCs w:val="22"/>
        </w:rPr>
        <w:lastRenderedPageBreak/>
        <w:t>Confío que mi asistencia a la Conferencia GBTA me proporcionará nuevas ideas y estrategias para elevar la gestión de viajes en nuestra organización. Una vez que regrese, puedo proporcionar un informe de mis conclusiones clave</w:t>
      </w:r>
      <w:r w:rsidR="00DD0F09" w:rsidRPr="00BE5386">
        <w:rPr>
          <w:rFonts w:asciiTheme="minorHAnsi" w:hAnsiTheme="minorHAnsi" w:cstheme="minorHAnsi"/>
          <w:sz w:val="22"/>
          <w:szCs w:val="22"/>
        </w:rPr>
        <w:t xml:space="preserve">, de modo de </w:t>
      </w:r>
      <w:r w:rsidRPr="00BE5386">
        <w:rPr>
          <w:rFonts w:asciiTheme="minorHAnsi" w:hAnsiTheme="minorHAnsi" w:cstheme="minorHAnsi"/>
          <w:sz w:val="22"/>
          <w:szCs w:val="22"/>
        </w:rPr>
        <w:t xml:space="preserve">compartir nuevas tendencias y estrategias con el equipo. Trabajaré para asegurarme de </w:t>
      </w:r>
      <w:r w:rsidR="00DD0F09" w:rsidRPr="00BE5386">
        <w:rPr>
          <w:rFonts w:asciiTheme="minorHAnsi" w:hAnsiTheme="minorHAnsi" w:cstheme="minorHAnsi"/>
          <w:sz w:val="22"/>
          <w:szCs w:val="22"/>
        </w:rPr>
        <w:t>traer para la Organización,</w:t>
      </w:r>
      <w:r w:rsidRPr="00BE5386">
        <w:rPr>
          <w:rFonts w:asciiTheme="minorHAnsi" w:hAnsiTheme="minorHAnsi" w:cstheme="minorHAnsi"/>
          <w:sz w:val="22"/>
          <w:szCs w:val="22"/>
        </w:rPr>
        <w:t xml:space="preserve"> </w:t>
      </w:r>
      <w:r w:rsidR="00DD0F09" w:rsidRPr="00BE5386">
        <w:rPr>
          <w:rFonts w:asciiTheme="minorHAnsi" w:hAnsiTheme="minorHAnsi" w:cstheme="minorHAnsi"/>
          <w:sz w:val="22"/>
          <w:szCs w:val="22"/>
        </w:rPr>
        <w:t>valor y nuevas ideas gracias a participar de esta Conferencia.</w:t>
      </w:r>
    </w:p>
    <w:p w14:paraId="30DC2708" w14:textId="77777777" w:rsidR="001F3D18" w:rsidRPr="00BE5386" w:rsidRDefault="001F3D18" w:rsidP="001F3D18"/>
    <w:p w14:paraId="1E4F830B" w14:textId="58095697" w:rsidR="00016321" w:rsidRPr="00DD0F09" w:rsidRDefault="00DD0F09" w:rsidP="00016321">
      <w:pPr>
        <w:rPr>
          <w:rFonts w:ascii="Arial" w:hAnsi="Arial" w:cs="Arial"/>
          <w:sz w:val="25"/>
          <w:szCs w:val="25"/>
        </w:rPr>
      </w:pPr>
      <w:r w:rsidRPr="00BE5386">
        <w:rPr>
          <w:rFonts w:asciiTheme="minorHAnsi" w:hAnsiTheme="minorHAnsi" w:cstheme="minorHAnsi"/>
          <w:sz w:val="22"/>
          <w:szCs w:val="22"/>
        </w:rPr>
        <w:t>Gracias por su consideración.</w:t>
      </w:r>
      <w:r w:rsidR="00016321" w:rsidRPr="00BE5386">
        <w:br/>
      </w:r>
      <w:r w:rsidR="00016321" w:rsidRPr="00BE5386">
        <w:br/>
      </w:r>
      <w:r w:rsidRPr="00BE5386">
        <w:rPr>
          <w:rStyle w:val="markedcontent"/>
          <w:rFonts w:ascii="Arial" w:hAnsi="Arial" w:cs="Arial"/>
          <w:sz w:val="25"/>
          <w:szCs w:val="25"/>
        </w:rPr>
        <w:t>NOMBRE</w:t>
      </w:r>
      <w:r w:rsidR="00016321">
        <w:br/>
      </w:r>
    </w:p>
    <w:p w14:paraId="6C715A69" w14:textId="77777777" w:rsidR="00137366" w:rsidRDefault="00137366"/>
    <w:sectPr w:rsidR="00137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E023" w14:textId="77777777" w:rsidR="00792387" w:rsidRDefault="00792387" w:rsidP="00BE5386">
      <w:r>
        <w:separator/>
      </w:r>
    </w:p>
  </w:endnote>
  <w:endnote w:type="continuationSeparator" w:id="0">
    <w:p w14:paraId="59E0057E" w14:textId="77777777" w:rsidR="00792387" w:rsidRDefault="00792387" w:rsidP="00B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8A75" w14:textId="77777777" w:rsidR="00BE5386" w:rsidRDefault="00BE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610" w14:textId="77777777" w:rsidR="00BE5386" w:rsidRDefault="00BE5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BD22" w14:textId="77777777" w:rsidR="00BE5386" w:rsidRDefault="00BE5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25FA" w14:textId="77777777" w:rsidR="00792387" w:rsidRDefault="00792387" w:rsidP="00BE5386">
      <w:r>
        <w:separator/>
      </w:r>
    </w:p>
  </w:footnote>
  <w:footnote w:type="continuationSeparator" w:id="0">
    <w:p w14:paraId="7199326E" w14:textId="77777777" w:rsidR="00792387" w:rsidRDefault="00792387" w:rsidP="00BE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3255" w14:textId="77777777" w:rsidR="00BE5386" w:rsidRDefault="00BE5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B05C" w14:textId="211C1621" w:rsidR="00BE5386" w:rsidRDefault="00BE5386" w:rsidP="00BE5386">
    <w:pPr>
      <w:pStyle w:val="Header"/>
      <w:jc w:val="center"/>
    </w:pPr>
    <w:r>
      <w:rPr>
        <w:noProof/>
      </w:rPr>
      <w:drawing>
        <wp:inline distT="0" distB="0" distL="0" distR="0" wp14:anchorId="4D89C542" wp14:editId="7AB7F24B">
          <wp:extent cx="4457700" cy="99071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451" cy="99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C7B8" w14:textId="77777777" w:rsidR="00BE5386" w:rsidRDefault="00BE5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21"/>
    <w:rsid w:val="00016321"/>
    <w:rsid w:val="0006788F"/>
    <w:rsid w:val="00137366"/>
    <w:rsid w:val="001F3D18"/>
    <w:rsid w:val="002D7483"/>
    <w:rsid w:val="004B459D"/>
    <w:rsid w:val="00792387"/>
    <w:rsid w:val="00BE5386"/>
    <w:rsid w:val="00D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D254"/>
  <w15:chartTrackingRefBased/>
  <w15:docId w15:val="{156B71A6-59D9-4AD2-83A7-D19D19D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16321"/>
  </w:style>
  <w:style w:type="character" w:styleId="Strong">
    <w:name w:val="Strong"/>
    <w:basedOn w:val="DefaultParagraphFont"/>
    <w:uiPriority w:val="22"/>
    <w:qFormat/>
    <w:rsid w:val="0001632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59D"/>
    <w:rPr>
      <w:rFonts w:ascii="Courier New" w:eastAsia="Times New Roman" w:hAnsi="Courier New" w:cs="Courier New"/>
      <w:sz w:val="20"/>
      <w:szCs w:val="20"/>
      <w:lang w:val="es-AR" w:eastAsia="es-MX"/>
    </w:rPr>
  </w:style>
  <w:style w:type="character" w:customStyle="1" w:styleId="y2iqfc">
    <w:name w:val="y2iqfc"/>
    <w:basedOn w:val="DefaultParagraphFont"/>
    <w:rsid w:val="004B459D"/>
  </w:style>
  <w:style w:type="paragraph" w:styleId="Header">
    <w:name w:val="header"/>
    <w:basedOn w:val="Normal"/>
    <w:link w:val="HeaderChar"/>
    <w:uiPriority w:val="99"/>
    <w:unhideWhenUsed/>
    <w:rsid w:val="00BE5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386"/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Footer">
    <w:name w:val="footer"/>
    <w:basedOn w:val="Normal"/>
    <w:link w:val="FooterChar"/>
    <w:uiPriority w:val="99"/>
    <w:unhideWhenUsed/>
    <w:rsid w:val="00BE5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386"/>
    <w:rPr>
      <w:rFonts w:ascii="Times New Roman" w:eastAsia="Times New Roman" w:hAnsi="Times New Roman" w:cs="Times New Roman"/>
      <w:sz w:val="24"/>
      <w:szCs w:val="24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O'Sullivan</dc:creator>
  <cp:keywords/>
  <dc:description/>
  <cp:lastModifiedBy>Tara O'Sullivan</cp:lastModifiedBy>
  <cp:revision>2</cp:revision>
  <dcterms:created xsi:type="dcterms:W3CDTF">2023-01-11T12:06:00Z</dcterms:created>
  <dcterms:modified xsi:type="dcterms:W3CDTF">2023-01-11T12:06:00Z</dcterms:modified>
</cp:coreProperties>
</file>